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15" w:rsidRPr="00DC3D01" w:rsidRDefault="007C14C7" w:rsidP="007C14C7">
      <w:pPr>
        <w:pStyle w:val="Title"/>
        <w:rPr>
          <w:sz w:val="52"/>
        </w:rPr>
      </w:pPr>
      <w:r w:rsidRPr="00DC3D01">
        <w:rPr>
          <w:sz w:val="52"/>
        </w:rPr>
        <w:t>4.4 Bank System and Money Creation Exam View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﻿The reserve ratio is the: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bank's holdings of gold.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government's holdings of gold at Fort Knox.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c. fraction of deposits the banks hold in their vaults. 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d. ratio of gold to the paper money in the economy. 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fraction of deposits that are lent to borrowers.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If a bank has deposits of $100,000, loans of $75,000, cash on hand of $10,000, and $15,000 on deposit at the Federal Reserve, then its reserve ratio is: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5%.</w:t>
      </w:r>
      <w:r w:rsidR="00DC3D01">
        <w:rPr>
          <w:sz w:val="21"/>
        </w:rPr>
        <w:t xml:space="preserve"> </w:t>
      </w:r>
      <w:r w:rsidRPr="00DC3D01">
        <w:rPr>
          <w:sz w:val="21"/>
        </w:rPr>
        <w:t>b. 10%. c. 12.5%.</w:t>
      </w:r>
      <w:r w:rsidR="00DC3D01">
        <w:rPr>
          <w:sz w:val="21"/>
        </w:rPr>
        <w:t xml:space="preserve"> </w:t>
      </w:r>
      <w:r w:rsidRPr="00DC3D01">
        <w:rPr>
          <w:sz w:val="21"/>
        </w:rPr>
        <w:t>d. 25%.</w:t>
      </w:r>
      <w:r w:rsidR="00DC3D01">
        <w:rPr>
          <w:sz w:val="21"/>
        </w:rPr>
        <w:t xml:space="preserve"> </w:t>
      </w:r>
      <w:r w:rsidRPr="00DC3D01">
        <w:rPr>
          <w:sz w:val="21"/>
        </w:rPr>
        <w:t>e. 75%.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Bank reserves are: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the money in bank vaults only.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the amount of cash that a bank must hold to pay FDIC insurance premiums. c. the currency held at bank vaults plus bank deposits at the Federal Reserve.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one hundred percent of checkable bank deposits.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the checkable bank deposits less the savings accounts.</w:t>
      </w:r>
    </w:p>
    <w:p w:rsidR="007C14C7" w:rsidRPr="00DC3D01" w:rsidRDefault="007C14C7" w:rsidP="007C14C7">
      <w:pPr>
        <w:spacing w:after="0"/>
        <w:rPr>
          <w:b/>
          <w:sz w:val="21"/>
        </w:rPr>
      </w:pPr>
      <w:r w:rsidRPr="00DC3D01">
        <w:rPr>
          <w:b/>
          <w:sz w:val="21"/>
        </w:rPr>
        <w:t>Scenario 25-1 First National Bank First National Bank has $80 million in checkable deposits, $15 million in deposits with the Federal Reserve, $5 million cash in the bank vault and $5 million in government bonds.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 xml:space="preserve">Use Scenario 25-1. Consider the information for First National Bank. The bank has liabilities of 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b/>
          <w:sz w:val="21"/>
        </w:rPr>
        <w:t>a. $105 million.</w:t>
      </w:r>
      <w:r w:rsidR="00DC3D01">
        <w:rPr>
          <w:b/>
          <w:sz w:val="21"/>
        </w:rPr>
        <w:t xml:space="preserve"> </w:t>
      </w:r>
      <w:r w:rsidRPr="00DC3D01">
        <w:rPr>
          <w:sz w:val="21"/>
        </w:rPr>
        <w:t>b. $95 million.</w:t>
      </w:r>
      <w:r w:rsidR="00DC3D01">
        <w:rPr>
          <w:sz w:val="21"/>
        </w:rPr>
        <w:t xml:space="preserve"> </w:t>
      </w:r>
      <w:r w:rsidRPr="00DC3D01">
        <w:rPr>
          <w:sz w:val="21"/>
        </w:rPr>
        <w:t>c. $85 million.</w:t>
      </w:r>
      <w:r w:rsidR="00DC3D01">
        <w:rPr>
          <w:sz w:val="21"/>
        </w:rPr>
        <w:t xml:space="preserve"> </w:t>
      </w:r>
      <w:r w:rsidRPr="00DC3D01">
        <w:rPr>
          <w:sz w:val="21"/>
        </w:rPr>
        <w:t>d. $100 million.</w:t>
      </w:r>
      <w:r w:rsidR="00DC3D01">
        <w:rPr>
          <w:sz w:val="21"/>
        </w:rPr>
        <w:t xml:space="preserve"> </w:t>
      </w:r>
      <w:r w:rsidRPr="00DC3D01">
        <w:rPr>
          <w:sz w:val="21"/>
        </w:rPr>
        <w:t>e. $80 million.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Use Scenario 25-1. Consider the information for First National Bank. If the minimum reserve ratio is 20%, what are the excess reserves available for the bank to lend?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$76 million</w:t>
      </w:r>
      <w:r w:rsidR="00DC3D01">
        <w:rPr>
          <w:sz w:val="21"/>
        </w:rPr>
        <w:t xml:space="preserve"> </w:t>
      </w:r>
      <w:r w:rsidRPr="00DC3D01">
        <w:rPr>
          <w:sz w:val="21"/>
        </w:rPr>
        <w:t>b. $8 million</w:t>
      </w:r>
      <w:r w:rsidR="00DC3D01">
        <w:rPr>
          <w:sz w:val="21"/>
        </w:rPr>
        <w:t xml:space="preserve"> </w:t>
      </w:r>
      <w:r w:rsidRPr="00DC3D01">
        <w:rPr>
          <w:sz w:val="21"/>
        </w:rPr>
        <w:t>c. $6 million</w:t>
      </w:r>
      <w:r w:rsidR="00DC3D01">
        <w:rPr>
          <w:sz w:val="21"/>
        </w:rPr>
        <w:t xml:space="preserve"> </w:t>
      </w:r>
      <w:r w:rsidRPr="00DC3D01">
        <w:rPr>
          <w:sz w:val="21"/>
        </w:rPr>
        <w:t>d. $4 million</w:t>
      </w:r>
      <w:r w:rsidR="00DC3D01">
        <w:rPr>
          <w:sz w:val="21"/>
        </w:rPr>
        <w:t xml:space="preserve"> </w:t>
      </w:r>
      <w:r w:rsidRPr="00DC3D01">
        <w:rPr>
          <w:sz w:val="21"/>
        </w:rPr>
        <w:t>e. $20 million.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Suppose the reserve ratio is 20%. If Sam deposits $500 into his checking account, his bank can increase loans by.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$500.</w:t>
      </w:r>
      <w:r w:rsidR="00DC3D01">
        <w:rPr>
          <w:sz w:val="21"/>
        </w:rPr>
        <w:t xml:space="preserve"> </w:t>
      </w:r>
      <w:r w:rsidRPr="00DC3D01">
        <w:rPr>
          <w:sz w:val="21"/>
        </w:rPr>
        <w:t>b. $2,500.</w:t>
      </w:r>
      <w:r w:rsidR="00DC3D01">
        <w:rPr>
          <w:sz w:val="21"/>
        </w:rPr>
        <w:t xml:space="preserve"> </w:t>
      </w:r>
      <w:r w:rsidRPr="00DC3D01">
        <w:rPr>
          <w:sz w:val="21"/>
        </w:rPr>
        <w:t>c. $100.</w:t>
      </w:r>
      <w:r w:rsidR="00DC3D01">
        <w:rPr>
          <w:sz w:val="21"/>
        </w:rPr>
        <w:t xml:space="preserve"> </w:t>
      </w:r>
      <w:r w:rsidRPr="00DC3D01">
        <w:rPr>
          <w:sz w:val="21"/>
        </w:rPr>
        <w:t>d. $400.</w:t>
      </w:r>
      <w:r w:rsidR="00DC3D01">
        <w:rPr>
          <w:sz w:val="21"/>
        </w:rPr>
        <w:t xml:space="preserve"> </w:t>
      </w:r>
      <w:r w:rsidRPr="00DC3D01">
        <w:rPr>
          <w:sz w:val="21"/>
        </w:rPr>
        <w:t>e. $300.</w:t>
      </w:r>
    </w:p>
    <w:p w:rsidR="007C14C7" w:rsidRPr="00DC3D01" w:rsidRDefault="007C14C7" w:rsidP="007C14C7">
      <w:pPr>
        <w:spacing w:after="0"/>
        <w:rPr>
          <w:b/>
          <w:sz w:val="21"/>
        </w:rPr>
      </w:pPr>
      <w:r w:rsidRPr="00DC3D01">
        <w:rPr>
          <w:b/>
          <w:sz w:val="21"/>
        </w:rPr>
        <w:t>Scenario 25-2: Money Creation</w:t>
      </w:r>
    </w:p>
    <w:p w:rsidR="007C14C7" w:rsidRPr="00DC3D01" w:rsidRDefault="007C14C7" w:rsidP="007C14C7">
      <w:pPr>
        <w:spacing w:after="0"/>
        <w:rPr>
          <w:b/>
          <w:sz w:val="21"/>
        </w:rPr>
      </w:pPr>
      <w:r w:rsidRPr="00DC3D01">
        <w:rPr>
          <w:b/>
          <w:sz w:val="21"/>
        </w:rPr>
        <w:t>The reserve requirement is 20%, and Leroy deposits his $1,000 check received as a graduation gift in his checking account. The bank does NOT want to hold excess reserves.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Use Scenario 25-2. By how much did the monetary base change?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$0</w:t>
      </w:r>
      <w:r w:rsidR="00DC3D01">
        <w:rPr>
          <w:sz w:val="21"/>
        </w:rPr>
        <w:t xml:space="preserve"> </w:t>
      </w:r>
      <w:r w:rsidRPr="00DC3D01">
        <w:rPr>
          <w:sz w:val="21"/>
        </w:rPr>
        <w:t>b. $800</w:t>
      </w:r>
      <w:r w:rsidR="00DC3D01">
        <w:rPr>
          <w:sz w:val="21"/>
        </w:rPr>
        <w:t xml:space="preserve"> </w:t>
      </w:r>
      <w:r w:rsidRPr="00DC3D01">
        <w:rPr>
          <w:sz w:val="21"/>
        </w:rPr>
        <w:t>c. $1,000</w:t>
      </w:r>
      <w:r w:rsidR="00DC3D01">
        <w:rPr>
          <w:sz w:val="21"/>
        </w:rPr>
        <w:t xml:space="preserve"> </w:t>
      </w:r>
      <w:r w:rsidRPr="00DC3D01">
        <w:rPr>
          <w:sz w:val="21"/>
        </w:rPr>
        <w:t>d. $4,000</w:t>
      </w:r>
      <w:r w:rsidR="00DC3D01">
        <w:rPr>
          <w:sz w:val="21"/>
        </w:rPr>
        <w:t xml:space="preserve"> </w:t>
      </w:r>
      <w:r w:rsidRPr="00DC3D01">
        <w:rPr>
          <w:sz w:val="21"/>
        </w:rPr>
        <w:t>e. $5,000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The money multiplier and the required reserve ratio are: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lastRenderedPageBreak/>
        <w:t>a. independent of one another.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b. </w:t>
      </w:r>
      <w:proofErr w:type="gramStart"/>
      <w:r w:rsidRPr="00DC3D01">
        <w:rPr>
          <w:sz w:val="21"/>
        </w:rPr>
        <w:t>are</w:t>
      </w:r>
      <w:proofErr w:type="gramEnd"/>
      <w:r w:rsidRPr="00DC3D01">
        <w:rPr>
          <w:sz w:val="21"/>
        </w:rPr>
        <w:t xml:space="preserve"> directly related to one another.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c. </w:t>
      </w:r>
      <w:proofErr w:type="gramStart"/>
      <w:r w:rsidRPr="00DC3D01">
        <w:rPr>
          <w:sz w:val="21"/>
        </w:rPr>
        <w:t>are</w:t>
      </w:r>
      <w:proofErr w:type="gramEnd"/>
      <w:r w:rsidRPr="00DC3D01">
        <w:rPr>
          <w:sz w:val="21"/>
        </w:rPr>
        <w:t xml:space="preserve"> inversely related.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both greater than 1.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both less than 1.</w:t>
      </w:r>
    </w:p>
    <w:p w:rsidR="007C14C7" w:rsidRPr="00DC3D01" w:rsidRDefault="007C14C7" w:rsidP="007C14C7">
      <w:pPr>
        <w:spacing w:after="0"/>
        <w:rPr>
          <w:sz w:val="21"/>
        </w:rPr>
      </w:pP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Suppose an economy has $200,000 of demand deposits and $40,000 of excess reserves with a 10% required reserve ratio. If the monetary authorities raise the required reserve ratio to 20%, then which of the following will likely follow?</w:t>
      </w:r>
    </w:p>
    <w:p w:rsidR="007C14C7" w:rsidRPr="00DC3D01" w:rsidRDefault="007C14C7" w:rsidP="007C14C7">
      <w:pPr>
        <w:spacing w:after="0"/>
        <w:rPr>
          <w:sz w:val="21"/>
        </w:rPr>
      </w:pPr>
      <w:proofErr w:type="spellStart"/>
      <w:r w:rsidRPr="00DC3D01">
        <w:rPr>
          <w:sz w:val="21"/>
        </w:rPr>
        <w:t>a</w:t>
      </w:r>
      <w:proofErr w:type="spellEnd"/>
      <w:r w:rsidRPr="00DC3D01">
        <w:rPr>
          <w:sz w:val="21"/>
        </w:rPr>
        <w:t xml:space="preserve"> The excess reserves will rise by 10%.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The excess reserves will fall by 10%.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There will be no more excess reserves in the system.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Excess reserves will decrease by $20,000.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Required reserves will decline by $20,000.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If banks were required to keep 100% of deposits in reserves, they could: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a. </w:t>
      </w:r>
      <w:proofErr w:type="gramStart"/>
      <w:r w:rsidRPr="00DC3D01">
        <w:rPr>
          <w:sz w:val="21"/>
        </w:rPr>
        <w:t>make</w:t>
      </w:r>
      <w:proofErr w:type="gramEnd"/>
      <w:r w:rsidRPr="00DC3D01">
        <w:rPr>
          <w:sz w:val="21"/>
        </w:rPr>
        <w:t xml:space="preserve"> more loans.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b. </w:t>
      </w:r>
      <w:proofErr w:type="gramStart"/>
      <w:r w:rsidRPr="00DC3D01">
        <w:rPr>
          <w:sz w:val="21"/>
        </w:rPr>
        <w:t>make</w:t>
      </w:r>
      <w:proofErr w:type="gramEnd"/>
      <w:r w:rsidRPr="00DC3D01">
        <w:rPr>
          <w:sz w:val="21"/>
        </w:rPr>
        <w:t xml:space="preserve"> no loans.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c. </w:t>
      </w:r>
      <w:proofErr w:type="gramStart"/>
      <w:r w:rsidRPr="00DC3D01">
        <w:rPr>
          <w:sz w:val="21"/>
        </w:rPr>
        <w:t>create</w:t>
      </w:r>
      <w:proofErr w:type="gramEnd"/>
      <w:r w:rsidRPr="00DC3D01">
        <w:rPr>
          <w:sz w:val="21"/>
        </w:rPr>
        <w:t xml:space="preserve"> more deposits.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use excess reserves for loans.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e. </w:t>
      </w:r>
      <w:proofErr w:type="gramStart"/>
      <w:r w:rsidRPr="00DC3D01">
        <w:rPr>
          <w:sz w:val="21"/>
        </w:rPr>
        <w:t>continue</w:t>
      </w:r>
      <w:proofErr w:type="gramEnd"/>
      <w:r w:rsidRPr="00DC3D01">
        <w:rPr>
          <w:sz w:val="21"/>
        </w:rPr>
        <w:t xml:space="preserve"> to expand the money supply.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sz w:val="21"/>
        </w:rPr>
      </w:pPr>
      <w:r w:rsidRPr="00DC3D01">
        <w:rPr>
          <w:b/>
          <w:sz w:val="21"/>
        </w:rPr>
        <w:t xml:space="preserve">If a bank has deposits of $100,000, cash on hand of $10,000 and $15,000 on deposit at the Federal Reserve, </w:t>
      </w:r>
      <w:r w:rsidRPr="00DC3D01">
        <w:rPr>
          <w:sz w:val="21"/>
        </w:rPr>
        <w:t>and the required reserve ratio is 0.20, then the bank: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has no excess reserves.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has excess reserves of $5,000.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has insufficient reserves to meet requirements.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has an insufficient deposit to loan ratio.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has excess reserves of $10,000.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 xml:space="preserve">Suppose the banking system does NOT hold excess reserves and the reserve ratio is 20%. If Sam deposits $500 of cash into his checking account, the banking system can increase the money supply by. 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</w:t>
      </w:r>
      <w:r w:rsidRPr="00DC3D01">
        <w:rPr>
          <w:b/>
          <w:sz w:val="21"/>
        </w:rPr>
        <w:t xml:space="preserve"> $5,000.</w:t>
      </w:r>
      <w:r w:rsidR="00DC3D01">
        <w:rPr>
          <w:b/>
          <w:sz w:val="21"/>
        </w:rPr>
        <w:t xml:space="preserve"> </w:t>
      </w:r>
      <w:r w:rsidRPr="00DC3D01">
        <w:rPr>
          <w:sz w:val="21"/>
        </w:rPr>
        <w:t>b. $2,000. c. $2,500.</w:t>
      </w:r>
      <w:r w:rsidR="00DC3D01">
        <w:rPr>
          <w:sz w:val="21"/>
        </w:rPr>
        <w:t xml:space="preserve"> </w:t>
      </w:r>
      <w:r w:rsidRPr="00DC3D01">
        <w:rPr>
          <w:sz w:val="21"/>
        </w:rPr>
        <w:t>d. $400.</w:t>
      </w:r>
      <w:r w:rsidR="00DC3D01">
        <w:rPr>
          <w:sz w:val="21"/>
        </w:rPr>
        <w:t xml:space="preserve"> </w:t>
      </w:r>
      <w:r w:rsidRPr="00DC3D01">
        <w:rPr>
          <w:sz w:val="21"/>
        </w:rPr>
        <w:t>e. $1,000.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Use Scenario 25-3. If the reserve ratio is 5% and the banking system does NOT want to hold excess reserves, then ____________ will be added to the money supply.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$666,667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$111,111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$250,000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$1,000,000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$500,000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The monetary base is: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a. the sum </w:t>
      </w:r>
      <w:r w:rsidR="007E369F" w:rsidRPr="00DC3D01">
        <w:rPr>
          <w:sz w:val="21"/>
        </w:rPr>
        <w:t>of reserves</w:t>
      </w:r>
      <w:r w:rsidRPr="00DC3D01">
        <w:rPr>
          <w:sz w:val="21"/>
        </w:rPr>
        <w:t xml:space="preserve"> held by the banks and currency in circulation.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the sum of checkable bank deposits and bank reserves.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the sum of savings deposits and currency in circulation.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lastRenderedPageBreak/>
        <w:t>d. the sum of checkable bank deposits and currency in circulation.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the sum of outstanding loans and currency in circulation.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Suppose a bank receives a $5,000 deposit, and the reserve ratio is 25%. Based on this deposit alone, the bank can loan out: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$4,500.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$4,000.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$3,750. d. $3,500. e. $2,500.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 xml:space="preserve">The money </w:t>
      </w:r>
      <w:r w:rsidR="007E369F" w:rsidRPr="00DC3D01">
        <w:rPr>
          <w:b/>
          <w:sz w:val="21"/>
        </w:rPr>
        <w:t>multiplier</w:t>
      </w:r>
      <w:r w:rsidRPr="00DC3D01">
        <w:rPr>
          <w:b/>
          <w:sz w:val="21"/>
        </w:rPr>
        <w:t xml:space="preserve"> is equal to:</w:t>
      </w:r>
    </w:p>
    <w:p w:rsidR="007C14C7" w:rsidRPr="00DC3D01" w:rsidRDefault="007C14C7" w:rsidP="007C14C7">
      <w:pPr>
        <w:pStyle w:val="ListParagraph"/>
        <w:numPr>
          <w:ilvl w:val="0"/>
          <w:numId w:val="5"/>
        </w:numPr>
        <w:spacing w:after="0"/>
        <w:rPr>
          <w:sz w:val="21"/>
        </w:rPr>
      </w:pPr>
      <w:r w:rsidRPr="00DC3D01">
        <w:rPr>
          <w:sz w:val="21"/>
        </w:rPr>
        <w:t>1/Reserve Ratio</w:t>
      </w:r>
    </w:p>
    <w:p w:rsidR="007C14C7" w:rsidRPr="00DC3D01" w:rsidRDefault="007C14C7" w:rsidP="007C14C7">
      <w:pPr>
        <w:pStyle w:val="ListParagraph"/>
        <w:numPr>
          <w:ilvl w:val="0"/>
          <w:numId w:val="5"/>
        </w:numPr>
        <w:spacing w:after="0"/>
        <w:rPr>
          <w:sz w:val="21"/>
        </w:rPr>
      </w:pPr>
      <w:r w:rsidRPr="00DC3D01">
        <w:rPr>
          <w:sz w:val="21"/>
        </w:rPr>
        <w:t>1/Excess Reserves</w:t>
      </w:r>
    </w:p>
    <w:p w:rsidR="007C14C7" w:rsidRPr="00DC3D01" w:rsidRDefault="007C14C7" w:rsidP="007C14C7">
      <w:pPr>
        <w:pStyle w:val="ListParagraph"/>
        <w:numPr>
          <w:ilvl w:val="1"/>
          <w:numId w:val="5"/>
        </w:numPr>
        <w:spacing w:after="0"/>
        <w:rPr>
          <w:sz w:val="21"/>
        </w:rPr>
      </w:pPr>
      <w:r w:rsidRPr="00DC3D01">
        <w:rPr>
          <w:sz w:val="21"/>
        </w:rPr>
        <w:t>Reserve ratio</w:t>
      </w:r>
    </w:p>
    <w:p w:rsidR="007C14C7" w:rsidRPr="00DC3D01" w:rsidRDefault="007C14C7" w:rsidP="007C14C7">
      <w:pPr>
        <w:pStyle w:val="ListParagraph"/>
        <w:numPr>
          <w:ilvl w:val="0"/>
          <w:numId w:val="5"/>
        </w:numPr>
        <w:spacing w:after="0"/>
        <w:rPr>
          <w:sz w:val="21"/>
        </w:rPr>
      </w:pPr>
      <w:r w:rsidRPr="00DC3D01">
        <w:rPr>
          <w:sz w:val="21"/>
        </w:rPr>
        <w:t>Reserve Ratio + Excess reserves/Reserve Ratio</w:t>
      </w:r>
    </w:p>
    <w:p w:rsidR="007C14C7" w:rsidRPr="00DC3D01" w:rsidRDefault="007C14C7" w:rsidP="007C14C7">
      <w:pPr>
        <w:pStyle w:val="ListParagraph"/>
        <w:numPr>
          <w:ilvl w:val="0"/>
          <w:numId w:val="5"/>
        </w:numPr>
        <w:spacing w:after="0"/>
        <w:rPr>
          <w:sz w:val="21"/>
        </w:rPr>
      </w:pPr>
      <w:r w:rsidRPr="00DC3D01">
        <w:rPr>
          <w:sz w:val="21"/>
        </w:rPr>
        <w:t>1/1-Reserve Ratio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If the required reserve ratio is 25% and a customer deposits $300 into her checkable deposit, the money supply will ________________if the banking system does NOT hold any excess reserves.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increase by $1,200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increase by $1,000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increase by $300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be unchanged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increase by $900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For a bank, when a person deposits money into the bank, this: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creates only an asset for the bank.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creates only a liability for the bank.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creates a liability and an asset for the bank.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is most likely to result in a decrease in the money supply.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e. creates a liability for the depositor. 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Suppose a bank faces a 10% required reserve ratio, and it currently has $100 in required reserves. If it is fully loaned out, what is the amount of deposits this bank is holding?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$900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$10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$1000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$10,000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$9,900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If banks decide to hold some of their excess reserves instead of lending them all out, then: a. the money multiplier will be less than 1 divided by the required reserve ratio.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a loan of $1 will lead to a change in the money supply by a multiple amount equal to 1 divided by the required reserve ratio.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the money multiplier becomes 1 divided by the excess reserves.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lastRenderedPageBreak/>
        <w:t>d. depositors will have to borrow more in order to increase the money supply.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the money multiplier will be larger than 1 divided by the required reserve ratio.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Holding everything else constant, if the required reserve ratio falls, then: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the money multiplier increases.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a $1 loan can lead to a smaller change in the money supply than before the change in the required reserve ratio.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the amount of excess reserves falls also.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the money multiplier decreases.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the money supply will decrease.</w:t>
      </w:r>
    </w:p>
    <w:p w:rsidR="007C14C7" w:rsidRPr="00DC3D01" w:rsidRDefault="007C14C7" w:rsidP="007C14C7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Suppose the required reserve ratio was 10% and then it increased to 20%, this would: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result in a drop in the money multiplier from 10 to 5.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b. </w:t>
      </w:r>
      <w:proofErr w:type="gramStart"/>
      <w:r w:rsidRPr="00DC3D01">
        <w:rPr>
          <w:sz w:val="21"/>
        </w:rPr>
        <w:t>increase</w:t>
      </w:r>
      <w:proofErr w:type="gramEnd"/>
      <w:r w:rsidRPr="00DC3D01">
        <w:rPr>
          <w:sz w:val="21"/>
        </w:rPr>
        <w:t xml:space="preserve"> the amount of excess reserves available.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result in an increase in the money multiplier from 5 to 10.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d. </w:t>
      </w:r>
      <w:proofErr w:type="gramStart"/>
      <w:r w:rsidRPr="00DC3D01">
        <w:rPr>
          <w:sz w:val="21"/>
        </w:rPr>
        <w:t>have</w:t>
      </w:r>
      <w:proofErr w:type="gramEnd"/>
      <w:r w:rsidRPr="00DC3D01">
        <w:rPr>
          <w:sz w:val="21"/>
        </w:rPr>
        <w:t xml:space="preserve"> no impact on the money multiplier.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result in an increase in the money multiplier from 10 to 20.</w:t>
      </w:r>
    </w:p>
    <w:p w:rsidR="007C14C7" w:rsidRPr="00DC3D01" w:rsidRDefault="007C14C7" w:rsidP="00240DE2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The Federal Reserve System is the ______________ for the United States.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government entity that collects taxes.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government-owned bank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U.S. Treasury Bank</w:t>
      </w:r>
    </w:p>
    <w:p w:rsidR="007C14C7" w:rsidRPr="00DC3D01" w:rsidRDefault="007C14C7" w:rsidP="00240DE2">
      <w:pPr>
        <w:spacing w:after="0"/>
        <w:rPr>
          <w:sz w:val="21"/>
        </w:rPr>
      </w:pPr>
      <w:r w:rsidRPr="00DC3D01">
        <w:rPr>
          <w:sz w:val="21"/>
        </w:rPr>
        <w:t xml:space="preserve">d. </w:t>
      </w:r>
      <w:r w:rsidR="00240DE2" w:rsidRPr="00DC3D01">
        <w:rPr>
          <w:sz w:val="21"/>
        </w:rPr>
        <w:t>largest private banking corporation in the world</w:t>
      </w:r>
    </w:p>
    <w:p w:rsidR="00240DE2" w:rsidRPr="00DC3D01" w:rsidRDefault="007C14C7" w:rsidP="00240DE2">
      <w:pPr>
        <w:spacing w:after="0"/>
        <w:rPr>
          <w:sz w:val="21"/>
        </w:rPr>
      </w:pPr>
      <w:r w:rsidRPr="00DC3D01">
        <w:rPr>
          <w:sz w:val="21"/>
        </w:rPr>
        <w:t>e.</w:t>
      </w:r>
      <w:r w:rsidR="00240DE2" w:rsidRPr="00DC3D01">
        <w:rPr>
          <w:sz w:val="21"/>
        </w:rPr>
        <w:t xml:space="preserve"> central bank</w:t>
      </w:r>
    </w:p>
    <w:p w:rsidR="007C14C7" w:rsidRPr="00DC3D01" w:rsidRDefault="007C14C7" w:rsidP="007C14C7">
      <w:pPr>
        <w:spacing w:after="0"/>
        <w:rPr>
          <w:sz w:val="21"/>
        </w:rPr>
      </w:pPr>
    </w:p>
    <w:p w:rsidR="007C14C7" w:rsidRPr="00DC3D01" w:rsidRDefault="007C14C7" w:rsidP="00240DE2">
      <w:pPr>
        <w:pStyle w:val="ListParagraph"/>
        <w:numPr>
          <w:ilvl w:val="0"/>
          <w:numId w:val="1"/>
        </w:numPr>
        <w:spacing w:after="0"/>
        <w:rPr>
          <w:b/>
          <w:sz w:val="21"/>
        </w:rPr>
      </w:pPr>
      <w:r w:rsidRPr="00DC3D01">
        <w:rPr>
          <w:b/>
          <w:sz w:val="21"/>
        </w:rPr>
        <w:t>Federal Reserve System was created in:</w:t>
      </w:r>
    </w:p>
    <w:p w:rsidR="007C14C7" w:rsidRPr="00DC3D01" w:rsidRDefault="002C02FE" w:rsidP="007C14C7">
      <w:pPr>
        <w:spacing w:after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942E7" wp14:editId="72F870C8">
                <wp:simplePos x="0" y="0"/>
                <wp:positionH relativeFrom="margin">
                  <wp:posOffset>4445000</wp:posOffset>
                </wp:positionH>
                <wp:positionV relativeFrom="paragraph">
                  <wp:posOffset>6985</wp:posOffset>
                </wp:positionV>
                <wp:extent cx="2658359" cy="999241"/>
                <wp:effectExtent l="0" t="0" r="2794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58359" cy="999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4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"/>
                              <w:gridCol w:w="352"/>
                              <w:gridCol w:w="440"/>
                              <w:gridCol w:w="352"/>
                              <w:gridCol w:w="440"/>
                              <w:gridCol w:w="352"/>
                              <w:gridCol w:w="440"/>
                              <w:gridCol w:w="344"/>
                              <w:gridCol w:w="440"/>
                              <w:gridCol w:w="344"/>
                            </w:tblGrid>
                            <w:tr w:rsidR="002C02FE" w:rsidRPr="002C02FE" w:rsidTr="002C02FE">
                              <w:trPr>
                                <w:trHeight w:val="267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C02FE" w:rsidRPr="002C02FE" w:rsidTr="002C02FE">
                              <w:trPr>
                                <w:trHeight w:val="267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C02FE" w:rsidRPr="002C02FE" w:rsidTr="002C02FE">
                              <w:trPr>
                                <w:trHeight w:val="267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2C02FE" w:rsidRPr="002C02FE" w:rsidTr="002C02FE">
                              <w:trPr>
                                <w:trHeight w:val="254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C02FE" w:rsidRPr="002C02FE" w:rsidTr="002C02FE">
                              <w:trPr>
                                <w:trHeight w:val="254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C02FE" w:rsidRPr="002C02FE" w:rsidRDefault="002C02FE" w:rsidP="002C02F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2C02FE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2C02FE" w:rsidRDefault="002C0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942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0pt;margin-top:.55pt;width:209.3pt;height:78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" fillcolor="white [3201]" strokeweight=".5pt">
                <v:textbox>
                  <w:txbxContent>
                    <w:tbl>
                      <w:tblPr>
                        <w:tblW w:w="2460" w:type="dxa"/>
                        <w:tblLook w:val="04A0" w:firstRow="1" w:lastRow="0" w:firstColumn="1" w:lastColumn="0" w:noHBand="0" w:noVBand="1"/>
                      </w:tblPr>
                      <w:tblGrid>
                        <w:gridCol w:w="328"/>
                        <w:gridCol w:w="352"/>
                        <w:gridCol w:w="440"/>
                        <w:gridCol w:w="352"/>
                        <w:gridCol w:w="440"/>
                        <w:gridCol w:w="352"/>
                        <w:gridCol w:w="440"/>
                        <w:gridCol w:w="344"/>
                        <w:gridCol w:w="440"/>
                        <w:gridCol w:w="344"/>
                      </w:tblGrid>
                      <w:tr w:rsidR="002C02FE" w:rsidRPr="002C02FE" w:rsidTr="002C02FE">
                        <w:trPr>
                          <w:trHeight w:val="267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2C02FE" w:rsidRPr="002C02FE" w:rsidTr="002C02FE">
                        <w:trPr>
                          <w:trHeight w:val="267"/>
                        </w:trPr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2C02FE" w:rsidRPr="002C02FE" w:rsidTr="002C02FE">
                        <w:trPr>
                          <w:trHeight w:val="267"/>
                        </w:trPr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2C02FE" w:rsidRPr="002C02FE" w:rsidTr="002C02FE">
                        <w:trPr>
                          <w:trHeight w:val="254"/>
                        </w:trPr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2C02FE" w:rsidRPr="002C02FE" w:rsidTr="002C02FE">
                        <w:trPr>
                          <w:trHeight w:val="254"/>
                        </w:trPr>
                        <w:tc>
                          <w:tcPr>
                            <w:tcW w:w="24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C02FE" w:rsidRPr="002C02FE" w:rsidRDefault="002C02FE" w:rsidP="002C02F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2C02FE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bookmarkEnd w:id="1"/>
                    </w:tbl>
                    <w:p w:rsidR="002C02FE" w:rsidRDefault="002C02FE"/>
                  </w:txbxContent>
                </v:textbox>
                <w10:wrap anchorx="margin"/>
              </v:shape>
            </w:pict>
          </mc:Fallback>
        </mc:AlternateContent>
      </w:r>
      <w:r w:rsidR="007C14C7" w:rsidRPr="00DC3D01">
        <w:rPr>
          <w:sz w:val="21"/>
        </w:rPr>
        <w:t>a. 1913.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1971.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C. 1857.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d. 1873.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e. 2001.</w:t>
      </w:r>
    </w:p>
    <w:p w:rsidR="007C14C7" w:rsidRPr="00DC3D01" w:rsidRDefault="007C14C7" w:rsidP="007C14C7">
      <w:pPr>
        <w:pStyle w:val="Heading1"/>
        <w:rPr>
          <w:sz w:val="28"/>
        </w:rPr>
      </w:pPr>
      <w:r w:rsidRPr="00DC3D01">
        <w:rPr>
          <w:sz w:val="28"/>
        </w:rPr>
        <w:t>Free Response Questions</w:t>
      </w:r>
    </w:p>
    <w:p w:rsidR="007C14C7" w:rsidRPr="00DC3D01" w:rsidRDefault="007C14C7" w:rsidP="007C14C7">
      <w:pPr>
        <w:pStyle w:val="ListParagraph"/>
        <w:numPr>
          <w:ilvl w:val="0"/>
          <w:numId w:val="3"/>
        </w:numPr>
        <w:spacing w:after="0"/>
        <w:rPr>
          <w:b/>
          <w:sz w:val="21"/>
        </w:rPr>
      </w:pPr>
      <w:r w:rsidRPr="00DC3D01">
        <w:rPr>
          <w:b/>
          <w:sz w:val="21"/>
        </w:rPr>
        <w:t>(Module 22) For each of the following financial transactions, identify and describe who holds the asset and who holds the liability.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a. Theodore borrows $10,000 from First Bank of River Valley to purchase a car.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b. Kylie buys 10 shares of stock issued by the Toyota Motor Company.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 xml:space="preserve">c. </w:t>
      </w:r>
      <w:proofErr w:type="spellStart"/>
      <w:r w:rsidRPr="00DC3D01">
        <w:rPr>
          <w:sz w:val="21"/>
        </w:rPr>
        <w:t>Kimery</w:t>
      </w:r>
      <w:proofErr w:type="spellEnd"/>
      <w:r w:rsidRPr="00DC3D01">
        <w:rPr>
          <w:sz w:val="21"/>
        </w:rPr>
        <w:t xml:space="preserve"> purchases a $1000 municipal bond issued by the city of Fredericksburg.</w:t>
      </w:r>
    </w:p>
    <w:p w:rsidR="007C14C7" w:rsidRPr="00DC3D01" w:rsidRDefault="007C14C7" w:rsidP="007C14C7">
      <w:pPr>
        <w:spacing w:after="0"/>
        <w:rPr>
          <w:sz w:val="21"/>
        </w:rPr>
      </w:pPr>
      <w:r w:rsidRPr="00DC3D01">
        <w:rPr>
          <w:sz w:val="21"/>
        </w:rPr>
        <w:t>(6 points)</w:t>
      </w:r>
    </w:p>
    <w:sectPr w:rsidR="007C14C7" w:rsidRPr="00DC3D01" w:rsidSect="007C14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4947"/>
    <w:multiLevelType w:val="hybridMultilevel"/>
    <w:tmpl w:val="D42C2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D0166"/>
    <w:multiLevelType w:val="hybridMultilevel"/>
    <w:tmpl w:val="549078B8"/>
    <w:lvl w:ilvl="0" w:tplc="00F28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57581"/>
    <w:multiLevelType w:val="hybridMultilevel"/>
    <w:tmpl w:val="E5CA1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E2C57D4">
      <w:start w:val="1"/>
      <w:numFmt w:val="decimal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17B40"/>
    <w:multiLevelType w:val="hybridMultilevel"/>
    <w:tmpl w:val="D42C2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363A0E"/>
    <w:multiLevelType w:val="hybridMultilevel"/>
    <w:tmpl w:val="57003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E6"/>
    <w:rsid w:val="00240DE2"/>
    <w:rsid w:val="002C02FE"/>
    <w:rsid w:val="007C14C7"/>
    <w:rsid w:val="007E369F"/>
    <w:rsid w:val="00D221E6"/>
    <w:rsid w:val="00DC3D01"/>
    <w:rsid w:val="00E3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0C29"/>
  <w15:chartTrackingRefBased/>
  <w15:docId w15:val="{9D24D788-2F8A-45C2-A21D-BA0CF97F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C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C1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C14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2023-12-20T02:30:00Z</dcterms:created>
  <dcterms:modified xsi:type="dcterms:W3CDTF">2023-12-21T23:55:00Z</dcterms:modified>
</cp:coreProperties>
</file>